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B2" w:rsidRPr="0025117E" w:rsidRDefault="000F1CD6" w:rsidP="009C4EB2">
      <w:pPr>
        <w:spacing w:beforeLines="50" w:before="145"/>
        <w:ind w:rightChars="-50" w:right="-105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>体験学習（</w:t>
      </w:r>
      <w:r w:rsidR="00D764E7"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1270</wp:posOffset>
                </wp:positionV>
                <wp:extent cx="720090" cy="269875"/>
                <wp:effectExtent l="10795" t="6985" r="1206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8" w:rsidRDefault="005409C0" w:rsidP="005409C0">
                            <w:pPr>
                              <w:spacing w:line="340" w:lineRule="exact"/>
                              <w:jc w:val="center"/>
                              <w:rPr>
                                <w:rFonts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2"/>
                              </w:rPr>
                              <w:t>模擬２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4.9pt;margin-top:.1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" fillcolor="#ff9" strokeweight="1pt">
                <v:textbox inset=",.27mm">
                  <w:txbxContent>
                    <w:p w:rsidR="00DB4B08" w:rsidRDefault="005409C0" w:rsidP="005409C0">
                      <w:pPr>
                        <w:spacing w:line="340" w:lineRule="exact"/>
                        <w:jc w:val="center"/>
                        <w:rPr>
                          <w:rFonts w:eastAsia="HGS創英角ｺﾞｼｯｸUB"/>
                          <w:sz w:val="22"/>
                        </w:rPr>
                      </w:pPr>
                      <w:r>
                        <w:rPr>
                          <w:rFonts w:eastAsia="HGS創英角ｺﾞｼｯｸUB" w:hint="eastAsia"/>
                          <w:sz w:val="22"/>
                        </w:rPr>
                        <w:t>模擬２</w:t>
                      </w:r>
                    </w:p>
                  </w:txbxContent>
                </v:textbox>
              </v:rect>
            </w:pict>
          </mc:Fallback>
        </mc:AlternateContent>
      </w:r>
      <w:r w:rsidR="00D764E7"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-217805</wp:posOffset>
                </wp:positionV>
                <wp:extent cx="2581275" cy="219075"/>
                <wp:effectExtent l="0" t="0" r="127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B52" w:rsidRPr="00C911BB" w:rsidRDefault="00FB2B52" w:rsidP="00FB2B52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11B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【 テキスト下巻　</w:t>
                            </w:r>
                            <w:r w:rsidR="00C911BB" w:rsidRPr="00C911B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Ｐ</w:t>
                            </w:r>
                            <w:r w:rsidR="000F1CD6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  <w:r w:rsidR="001E223C" w:rsidRPr="00C911B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0F1CD6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22</w:t>
                            </w:r>
                            <w:r w:rsidRPr="00C911B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参照 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.8pt;margin-top:-17.15pt;width:203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0+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" filled="f" stroked="f">
                <v:textbox inset="5.85pt,.7pt,5.85pt,.7pt">
                  <w:txbxContent>
                    <w:p w:rsidR="00FB2B52" w:rsidRPr="00C911BB" w:rsidRDefault="00FB2B52" w:rsidP="00FB2B52">
                      <w:pP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911BB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【 テキスト下巻　</w:t>
                      </w:r>
                      <w:r w:rsidR="00C911BB" w:rsidRPr="00C911BB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Ｐ</w:t>
                      </w:r>
                      <w:r w:rsidR="000F1CD6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21</w:t>
                      </w:r>
                      <w:r w:rsidR="001E223C" w:rsidRPr="00C911BB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0F1CD6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22</w:t>
                      </w:r>
                      <w:r w:rsidRPr="00C911BB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　参照 】</w:t>
                      </w:r>
                    </w:p>
                  </w:txbxContent>
                </v:textbox>
              </v:rect>
            </w:pict>
          </mc:Fallback>
        </mc:AlternateContent>
      </w:r>
      <w:r w:rsidR="009C4EB2" w:rsidRPr="0025117E">
        <w:rPr>
          <w:rFonts w:ascii="ＭＳ ゴシック" w:eastAsia="ＭＳ ゴシック" w:hAnsi="ＭＳ ゴシック" w:hint="eastAsia"/>
          <w:b/>
          <w:sz w:val="22"/>
          <w:szCs w:val="22"/>
        </w:rPr>
        <w:t>模擬ケアプラン作成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DB4B08" w:rsidRPr="00C5105F" w:rsidRDefault="009C4EB2" w:rsidP="009C4EB2">
      <w:pPr>
        <w:ind w:rightChars="-50" w:right="-105"/>
        <w:jc w:val="center"/>
        <w:rPr>
          <w:rFonts w:eastAsia="ＭＳ ゴシック"/>
          <w:b/>
          <w:sz w:val="36"/>
          <w:szCs w:val="36"/>
        </w:rPr>
      </w:pPr>
      <w:r w:rsidRPr="00C5105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実習協力者面接報告書</w:t>
      </w:r>
    </w:p>
    <w:p w:rsidR="00ED6585" w:rsidRPr="009C4EB2" w:rsidRDefault="00ED6585" w:rsidP="000277CE">
      <w:pPr>
        <w:ind w:rightChars="-50" w:right="-105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6891" w:type="dxa"/>
        <w:tblInd w:w="2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56"/>
      </w:tblGrid>
      <w:tr w:rsidR="00605275" w:rsidRPr="00CF2B09" w:rsidTr="00D764E7">
        <w:trPr>
          <w:trHeight w:val="529"/>
        </w:trPr>
        <w:tc>
          <w:tcPr>
            <w:tcW w:w="2835" w:type="dxa"/>
            <w:shd w:val="clear" w:color="auto" w:fill="auto"/>
            <w:vAlign w:val="center"/>
          </w:tcPr>
          <w:p w:rsidR="00605275" w:rsidRPr="009C4EB2" w:rsidRDefault="00605275" w:rsidP="009C4EB2">
            <w:pPr>
              <w:ind w:rightChars="50" w:righ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指定番号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605275" w:rsidRPr="009C4EB2" w:rsidRDefault="00082513" w:rsidP="009C4EB2">
            <w:pPr>
              <w:ind w:rightChars="50" w:righ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受講者氏名</w:t>
            </w:r>
          </w:p>
        </w:tc>
      </w:tr>
    </w:tbl>
    <w:p w:rsidR="00ED6585" w:rsidRPr="009C4EB2" w:rsidRDefault="00ED6585" w:rsidP="000277CE">
      <w:pPr>
        <w:ind w:rightChars="-50" w:right="-105"/>
        <w:jc w:val="center"/>
        <w:rPr>
          <w:rFonts w:ascii="ＭＳ ゴシック" w:eastAsia="ＭＳ ゴシック" w:hAnsi="ＭＳ ゴシック"/>
          <w:b/>
          <w:sz w:val="22"/>
          <w:szCs w:val="32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122"/>
      </w:tblGrid>
      <w:tr w:rsidR="00D81E10" w:rsidTr="009C4EB2">
        <w:trPr>
          <w:cantSplit/>
          <w:trHeight w:val="2041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D81E10" w:rsidRPr="009C4EB2" w:rsidRDefault="009C4EB2" w:rsidP="009C4EB2">
            <w:pPr>
              <w:pStyle w:val="a3"/>
              <w:tabs>
                <w:tab w:val="clear" w:pos="4252"/>
                <w:tab w:val="clear" w:pos="8504"/>
              </w:tabs>
              <w:snapToGrid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D81E10"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実習協力者の選定経過（紹介経路等）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FB2B52" w:rsidRPr="009C4EB2" w:rsidRDefault="00FB2B5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E10" w:rsidTr="009C4EB2">
        <w:trPr>
          <w:cantSplit/>
          <w:trHeight w:val="907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9C4EB2" w:rsidRDefault="009C4EB2" w:rsidP="009C4EB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="00D81E10"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面接を実施した</w:t>
            </w:r>
          </w:p>
          <w:p w:rsidR="00D81E10" w:rsidRPr="009C4EB2" w:rsidRDefault="00D81E10" w:rsidP="009C4EB2">
            <w:pPr>
              <w:ind w:leftChars="100" w:left="2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年月日及び時間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D81E10" w:rsidRPr="009C4EB2" w:rsidRDefault="00D81E1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E10" w:rsidTr="009C4EB2">
        <w:trPr>
          <w:cantSplit/>
          <w:trHeight w:val="850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D81E10" w:rsidRPr="009C4EB2" w:rsidRDefault="009C4EB2" w:rsidP="009C4EB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</w:t>
            </w:r>
            <w:r w:rsidR="00D81E10"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家族の同席の有無</w:t>
            </w:r>
          </w:p>
        </w:tc>
        <w:tc>
          <w:tcPr>
            <w:tcW w:w="7122" w:type="dxa"/>
            <w:tcBorders>
              <w:bottom w:val="single" w:sz="4" w:space="0" w:color="auto"/>
            </w:tcBorders>
            <w:vAlign w:val="center"/>
          </w:tcPr>
          <w:p w:rsidR="00D81E10" w:rsidRPr="009C4EB2" w:rsidRDefault="00D81E10" w:rsidP="00D81E1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【　</w:t>
            </w:r>
            <w:r w:rsid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有　　　無</w:t>
            </w:r>
            <w:r w:rsid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】</w:t>
            </w:r>
          </w:p>
        </w:tc>
      </w:tr>
      <w:tr w:rsidR="00D81E10" w:rsidTr="009C4EB2">
        <w:trPr>
          <w:cantSplit/>
          <w:trHeight w:val="3175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D81E10" w:rsidRPr="009C4EB2" w:rsidRDefault="009C4EB2" w:rsidP="009C4EB2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４．</w:t>
            </w:r>
            <w:r w:rsidR="00D81E10"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実習協力者の状況に合わせた実習の配慮事項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D81E10" w:rsidRPr="009C4EB2" w:rsidRDefault="00D81E1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E10" w:rsidTr="009C4EB2">
        <w:trPr>
          <w:cantSplit/>
          <w:trHeight w:val="3175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D81E10" w:rsidRPr="009C4EB2" w:rsidRDefault="009C4EB2" w:rsidP="000F1CD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５．</w:t>
            </w:r>
            <w:r w:rsidR="000F1CD6">
              <w:rPr>
                <w:rFonts w:asciiTheme="majorEastAsia" w:eastAsiaTheme="majorEastAsia" w:hAnsiTheme="majorEastAsia" w:hint="eastAsia"/>
                <w:sz w:val="22"/>
                <w:szCs w:val="22"/>
              </w:rPr>
              <w:t>実習協力者との面談などで、あなたが難しいと</w:t>
            </w:r>
            <w:r w:rsidR="00D81E10"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感じたこと</w:t>
            </w:r>
            <w:r w:rsidR="000F1CD6">
              <w:rPr>
                <w:rFonts w:asciiTheme="majorEastAsia" w:eastAsiaTheme="majorEastAsia" w:hAnsiTheme="majorEastAsia" w:hint="eastAsia"/>
                <w:sz w:val="22"/>
                <w:szCs w:val="22"/>
              </w:rPr>
              <w:t>や自身の</w:t>
            </w:r>
            <w:r w:rsidR="00D81E10" w:rsidRPr="009C4EB2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今後の課題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D81E10" w:rsidRPr="000F1CD6" w:rsidRDefault="00D81E1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E10" w:rsidTr="009C4EB2">
        <w:trPr>
          <w:cantSplit/>
          <w:trHeight w:val="2041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D81E10" w:rsidRPr="009C4EB2" w:rsidRDefault="009C4EB2" w:rsidP="009C4EB2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</w:t>
            </w:r>
            <w:r w:rsidR="00D81E10" w:rsidRPr="009C4E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実習協力者の担当介護支援専門員への対応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D81E10" w:rsidRPr="009C4EB2" w:rsidRDefault="00D81E10">
            <w:pPr>
              <w:rPr>
                <w:sz w:val="22"/>
                <w:szCs w:val="22"/>
              </w:rPr>
            </w:pPr>
          </w:p>
        </w:tc>
      </w:tr>
    </w:tbl>
    <w:p w:rsidR="00DB4B08" w:rsidRDefault="00DB4B08" w:rsidP="009C4EB2">
      <w:pPr>
        <w:spacing w:line="120" w:lineRule="exact"/>
      </w:pPr>
    </w:p>
    <w:sectPr w:rsidR="00DB4B08" w:rsidSect="0096308E">
      <w:footerReference w:type="default" r:id="rId7"/>
      <w:pgSz w:w="11906" w:h="16838" w:code="9"/>
      <w:pgMar w:top="1134" w:right="1134" w:bottom="1134" w:left="1134" w:header="0" w:footer="567" w:gutter="0"/>
      <w:pgNumType w:start="2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91" w:rsidRDefault="001A6C91">
      <w:r>
        <w:separator/>
      </w:r>
    </w:p>
  </w:endnote>
  <w:endnote w:type="continuationSeparator" w:id="0">
    <w:p w:rsidR="001A6C91" w:rsidRDefault="001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87" w:rsidRPr="007B2C42" w:rsidRDefault="00E76EC2">
    <w:pPr>
      <w:pStyle w:val="a4"/>
      <w:jc w:val="center"/>
      <w:rPr>
        <w:rFonts w:ascii="ＭＳ Ｐゴシック" w:eastAsia="ＭＳ Ｐゴシック" w:hAnsi="ＭＳ Ｐゴシック"/>
        <w:sz w:val="22"/>
      </w:rPr>
    </w:pPr>
    <w:r w:rsidRPr="007B2C42">
      <w:rPr>
        <w:rFonts w:ascii="ＭＳ Ｐゴシック" w:eastAsia="ＭＳ Ｐゴシック" w:hAnsi="ＭＳ Ｐゴシック"/>
        <w:sz w:val="22"/>
      </w:rPr>
      <w:fldChar w:fldCharType="begin"/>
    </w:r>
    <w:r w:rsidRPr="007B2C42">
      <w:rPr>
        <w:rFonts w:ascii="ＭＳ Ｐゴシック" w:eastAsia="ＭＳ Ｐゴシック" w:hAnsi="ＭＳ Ｐゴシック"/>
        <w:sz w:val="22"/>
      </w:rPr>
      <w:instrText>PAGE   \* MERGEFORMAT</w:instrText>
    </w:r>
    <w:r w:rsidRPr="007B2C42">
      <w:rPr>
        <w:rFonts w:ascii="ＭＳ Ｐゴシック" w:eastAsia="ＭＳ Ｐゴシック" w:hAnsi="ＭＳ Ｐゴシック"/>
        <w:sz w:val="22"/>
      </w:rPr>
      <w:fldChar w:fldCharType="separate"/>
    </w:r>
    <w:r w:rsidR="0096308E" w:rsidRPr="0096308E">
      <w:rPr>
        <w:rFonts w:ascii="ＭＳ Ｐゴシック" w:eastAsia="ＭＳ Ｐゴシック" w:hAnsi="ＭＳ Ｐゴシック"/>
        <w:noProof/>
        <w:sz w:val="22"/>
        <w:lang w:val="ja-JP"/>
      </w:rPr>
      <w:t>2</w:t>
    </w:r>
    <w:r w:rsidRPr="007B2C42">
      <w:rPr>
        <w:rFonts w:ascii="ＭＳ Ｐゴシック" w:eastAsia="ＭＳ Ｐゴシック" w:hAnsi="ＭＳ Ｐゴシック"/>
        <w:noProof/>
        <w:sz w:val="22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91" w:rsidRDefault="001A6C91">
      <w:r>
        <w:separator/>
      </w:r>
    </w:p>
  </w:footnote>
  <w:footnote w:type="continuationSeparator" w:id="0">
    <w:p w:rsidR="001A6C91" w:rsidRDefault="001A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5A"/>
    <w:rsid w:val="000277CE"/>
    <w:rsid w:val="00032302"/>
    <w:rsid w:val="0005276D"/>
    <w:rsid w:val="000603B1"/>
    <w:rsid w:val="0006488A"/>
    <w:rsid w:val="00082513"/>
    <w:rsid w:val="000928AB"/>
    <w:rsid w:val="000E314F"/>
    <w:rsid w:val="000F1CD6"/>
    <w:rsid w:val="001116D4"/>
    <w:rsid w:val="00147B60"/>
    <w:rsid w:val="001A6C91"/>
    <w:rsid w:val="001E223C"/>
    <w:rsid w:val="0025117E"/>
    <w:rsid w:val="002C5AE7"/>
    <w:rsid w:val="00333580"/>
    <w:rsid w:val="00351738"/>
    <w:rsid w:val="003518BB"/>
    <w:rsid w:val="003832FA"/>
    <w:rsid w:val="003C7AD2"/>
    <w:rsid w:val="003D0F04"/>
    <w:rsid w:val="003F4A22"/>
    <w:rsid w:val="00450F8F"/>
    <w:rsid w:val="00476399"/>
    <w:rsid w:val="004E27F4"/>
    <w:rsid w:val="005014B9"/>
    <w:rsid w:val="005409C0"/>
    <w:rsid w:val="0055189A"/>
    <w:rsid w:val="00560B80"/>
    <w:rsid w:val="00600E86"/>
    <w:rsid w:val="00605275"/>
    <w:rsid w:val="00616187"/>
    <w:rsid w:val="0067013E"/>
    <w:rsid w:val="006A1B7E"/>
    <w:rsid w:val="006C5EB4"/>
    <w:rsid w:val="00707A3D"/>
    <w:rsid w:val="0071435D"/>
    <w:rsid w:val="00741EFB"/>
    <w:rsid w:val="007B2C42"/>
    <w:rsid w:val="007F66BA"/>
    <w:rsid w:val="00873F9B"/>
    <w:rsid w:val="008B1003"/>
    <w:rsid w:val="0096308E"/>
    <w:rsid w:val="009C4EB2"/>
    <w:rsid w:val="00A1403B"/>
    <w:rsid w:val="00A42EA7"/>
    <w:rsid w:val="00A52FB9"/>
    <w:rsid w:val="00AF3F18"/>
    <w:rsid w:val="00B4495A"/>
    <w:rsid w:val="00BF765C"/>
    <w:rsid w:val="00C5105F"/>
    <w:rsid w:val="00C71932"/>
    <w:rsid w:val="00C748BF"/>
    <w:rsid w:val="00C911BB"/>
    <w:rsid w:val="00CC5DAF"/>
    <w:rsid w:val="00CE73C8"/>
    <w:rsid w:val="00CF2B09"/>
    <w:rsid w:val="00D049DB"/>
    <w:rsid w:val="00D3184D"/>
    <w:rsid w:val="00D764E7"/>
    <w:rsid w:val="00D81E10"/>
    <w:rsid w:val="00DA11E4"/>
    <w:rsid w:val="00DB4B08"/>
    <w:rsid w:val="00E045E7"/>
    <w:rsid w:val="00E30EE4"/>
    <w:rsid w:val="00E52972"/>
    <w:rsid w:val="00E76EC2"/>
    <w:rsid w:val="00E9106C"/>
    <w:rsid w:val="00ED6585"/>
    <w:rsid w:val="00F67C0A"/>
    <w:rsid w:val="00F969BF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D3FC0A36-686F-4E95-B054-3D31B81E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3230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0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6161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AC60-77AB-47F5-A862-DD709EA5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creator>shakyo021</dc:creator>
  <cp:lastModifiedBy>shakyo021</cp:lastModifiedBy>
  <cp:revision>11</cp:revision>
  <cp:lastPrinted>2024-11-20T09:45:00Z</cp:lastPrinted>
  <dcterms:created xsi:type="dcterms:W3CDTF">2017-11-22T01:07:00Z</dcterms:created>
  <dcterms:modified xsi:type="dcterms:W3CDTF">2024-11-21T02:53:00Z</dcterms:modified>
</cp:coreProperties>
</file>